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923" w:rsidRPr="008C7923" w:rsidRDefault="008C7923" w:rsidP="008C7923">
      <w:pPr>
        <w:jc w:val="right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8C7923">
        <w:rPr>
          <w:rFonts w:ascii="Times New Roman" w:hAnsi="Times New Roman" w:cs="Times New Roman"/>
          <w:b/>
          <w:i/>
          <w:color w:val="FF0000"/>
          <w:sz w:val="28"/>
          <w:szCs w:val="28"/>
        </w:rPr>
        <w:t>Оформляется на фирменном бланке организации</w:t>
      </w:r>
    </w:p>
    <w:p w:rsidR="008C7923" w:rsidRPr="008C7923" w:rsidRDefault="008C7923" w:rsidP="008C79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7923">
        <w:rPr>
          <w:rFonts w:ascii="Times New Roman" w:hAnsi="Times New Roman" w:cs="Times New Roman"/>
          <w:b/>
          <w:sz w:val="28"/>
          <w:szCs w:val="28"/>
        </w:rPr>
        <w:t>Анкета для проверки службой экономической безопасности</w:t>
      </w:r>
    </w:p>
    <w:p w:rsidR="008C7923" w:rsidRPr="008C7923" w:rsidRDefault="008C7923"/>
    <w:tbl>
      <w:tblPr>
        <w:tblW w:w="9747" w:type="dxa"/>
        <w:tblLook w:val="00A0" w:firstRow="1" w:lastRow="0" w:firstColumn="1" w:lastColumn="0" w:noHBand="0" w:noVBand="0"/>
      </w:tblPr>
      <w:tblGrid>
        <w:gridCol w:w="4361"/>
        <w:gridCol w:w="5386"/>
      </w:tblGrid>
      <w:tr w:rsidR="008C7923" w:rsidRPr="004E6E67" w:rsidTr="00E45A0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Полное наименование организации</w:t>
            </w:r>
          </w:p>
          <w:p w:rsidR="008C7923" w:rsidRPr="004E6E67" w:rsidRDefault="008C7923" w:rsidP="00E45A0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6E67">
              <w:rPr>
                <w:rFonts w:ascii="Times New Roman" w:hAnsi="Times New Roman" w:cs="Times New Roman"/>
                <w:bCs/>
                <w:sz w:val="24"/>
                <w:szCs w:val="24"/>
              </w:rPr>
              <w:t>(в соответствии с Учредительными документами)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</w:p>
        </w:tc>
      </w:tr>
      <w:tr w:rsidR="008C7923" w:rsidRPr="004E6E67" w:rsidTr="00E45A0B">
        <w:trPr>
          <w:trHeight w:val="49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Краткое наименование организации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</w:p>
        </w:tc>
      </w:tr>
      <w:tr w:rsidR="008C7923" w:rsidRPr="004E6E67" w:rsidTr="00E45A0B">
        <w:trPr>
          <w:trHeight w:val="49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Прежнее наименование организации, если менялось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rPr>
                <w:rFonts w:ascii="Times New Roman" w:hAnsi="Times New Roman" w:cs="Times New Roman"/>
                <w:i/>
                <w:sz w:val="20"/>
                <w:szCs w:val="20"/>
                <w:highlight w:val="lightGray"/>
              </w:rPr>
            </w:pPr>
            <w:r w:rsidRPr="004E6E67">
              <w:rPr>
                <w:rFonts w:ascii="Times New Roman" w:hAnsi="Times New Roman" w:cs="Times New Roman"/>
                <w:i/>
                <w:highlight w:val="lightGray"/>
              </w:rPr>
              <w:t xml:space="preserve">Указать организационно-правовую </w:t>
            </w:r>
            <w:proofErr w:type="gramStart"/>
            <w:r w:rsidRPr="004E6E67">
              <w:rPr>
                <w:rFonts w:ascii="Times New Roman" w:hAnsi="Times New Roman" w:cs="Times New Roman"/>
                <w:i/>
                <w:highlight w:val="lightGray"/>
              </w:rPr>
              <w:t>форму,  прежнее</w:t>
            </w:r>
            <w:proofErr w:type="gramEnd"/>
            <w:r w:rsidRPr="004E6E67">
              <w:rPr>
                <w:rFonts w:ascii="Times New Roman" w:hAnsi="Times New Roman" w:cs="Times New Roman"/>
                <w:i/>
                <w:highlight w:val="lightGray"/>
              </w:rPr>
              <w:t xml:space="preserve"> наименование, дату изменения</w:t>
            </w:r>
          </w:p>
        </w:tc>
      </w:tr>
      <w:tr w:rsidR="008C7923" w:rsidRPr="004E6E67" w:rsidTr="00E45A0B">
        <w:trPr>
          <w:trHeight w:val="49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Местонахождение </w:t>
            </w:r>
          </w:p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(с указанием страны, индекса и т.п.)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23" w:rsidRPr="004E6E67" w:rsidRDefault="008C7923" w:rsidP="00E45A0B">
            <w:pPr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</w:p>
        </w:tc>
      </w:tr>
      <w:tr w:rsidR="008C7923" w:rsidRPr="004E6E67" w:rsidTr="00E45A0B">
        <w:trPr>
          <w:trHeight w:val="529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Фактический адрес </w:t>
            </w:r>
          </w:p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(с указанием страны, индекса и т.п.)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C92" w:rsidRDefault="00C02C92" w:rsidP="00E45A0B">
            <w:pPr>
              <w:pStyle w:val="1"/>
              <w:keepNext w:val="0"/>
              <w:spacing w:before="0" w:after="0" w:line="276" w:lineRule="auto"/>
              <w:rPr>
                <w:rFonts w:ascii="Times New Roman" w:eastAsiaTheme="minorHAnsi" w:hAnsi="Times New Roman"/>
                <w:b w:val="0"/>
                <w:i/>
                <w:kern w:val="0"/>
                <w:sz w:val="22"/>
                <w:szCs w:val="22"/>
                <w:highlight w:val="lightGray"/>
                <w:lang w:eastAsia="en-US"/>
              </w:rPr>
            </w:pPr>
          </w:p>
          <w:p w:rsidR="008C7923" w:rsidRPr="004E6E67" w:rsidRDefault="00C02C92" w:rsidP="00C02C92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 w:rsidRPr="00C02C92">
              <w:rPr>
                <w:rFonts w:ascii="Times New Roman" w:eastAsiaTheme="minorHAnsi" w:hAnsi="Times New Roman"/>
                <w:b w:val="0"/>
                <w:i/>
                <w:kern w:val="0"/>
                <w:sz w:val="22"/>
                <w:szCs w:val="22"/>
                <w:highlight w:val="lightGray"/>
                <w:lang w:eastAsia="en-US"/>
              </w:rPr>
              <w:t>В случае расхождения</w:t>
            </w:r>
            <w:r>
              <w:rPr>
                <w:rFonts w:ascii="Times New Roman" w:eastAsiaTheme="minorHAnsi" w:hAnsi="Times New Roman"/>
                <w:b w:val="0"/>
                <w:i/>
                <w:kern w:val="0"/>
                <w:sz w:val="22"/>
                <w:szCs w:val="22"/>
                <w:highlight w:val="lightGray"/>
                <w:lang w:eastAsia="en-US"/>
              </w:rPr>
              <w:t xml:space="preserve"> фактического и почтового адресов</w:t>
            </w:r>
            <w:r w:rsidRPr="00C02C92">
              <w:rPr>
                <w:rFonts w:ascii="Times New Roman" w:eastAsiaTheme="minorHAnsi" w:hAnsi="Times New Roman"/>
                <w:b w:val="0"/>
                <w:i/>
                <w:kern w:val="0"/>
                <w:sz w:val="22"/>
                <w:szCs w:val="22"/>
                <w:highlight w:val="lightGray"/>
                <w:lang w:eastAsia="en-US"/>
              </w:rPr>
              <w:t xml:space="preserve">, </w:t>
            </w:r>
            <w:r>
              <w:rPr>
                <w:rFonts w:ascii="Times New Roman" w:eastAsiaTheme="minorHAnsi" w:hAnsi="Times New Roman"/>
                <w:b w:val="0"/>
                <w:i/>
                <w:kern w:val="0"/>
                <w:sz w:val="22"/>
                <w:szCs w:val="22"/>
                <w:highlight w:val="lightGray"/>
                <w:lang w:eastAsia="en-US"/>
              </w:rPr>
              <w:t xml:space="preserve">предоставляется также информация </w:t>
            </w:r>
            <w:proofErr w:type="gramStart"/>
            <w:r>
              <w:rPr>
                <w:rFonts w:ascii="Times New Roman" w:eastAsiaTheme="minorHAnsi" w:hAnsi="Times New Roman"/>
                <w:b w:val="0"/>
                <w:i/>
                <w:kern w:val="0"/>
                <w:sz w:val="22"/>
                <w:szCs w:val="22"/>
                <w:highlight w:val="lightGray"/>
                <w:lang w:eastAsia="en-US"/>
              </w:rPr>
              <w:t xml:space="preserve">по </w:t>
            </w:r>
            <w:r w:rsidRPr="00C02C92">
              <w:rPr>
                <w:rFonts w:ascii="Times New Roman" w:eastAsiaTheme="minorHAnsi" w:hAnsi="Times New Roman"/>
                <w:b w:val="0"/>
                <w:i/>
                <w:kern w:val="0"/>
                <w:sz w:val="22"/>
                <w:szCs w:val="22"/>
                <w:highlight w:val="lightGray"/>
                <w:lang w:eastAsia="en-US"/>
              </w:rPr>
              <w:t xml:space="preserve"> почтов</w:t>
            </w:r>
            <w:r>
              <w:rPr>
                <w:rFonts w:ascii="Times New Roman" w:eastAsiaTheme="minorHAnsi" w:hAnsi="Times New Roman"/>
                <w:b w:val="0"/>
                <w:i/>
                <w:kern w:val="0"/>
                <w:sz w:val="22"/>
                <w:szCs w:val="22"/>
                <w:highlight w:val="lightGray"/>
                <w:lang w:eastAsia="en-US"/>
              </w:rPr>
              <w:t>ому</w:t>
            </w:r>
            <w:proofErr w:type="gramEnd"/>
            <w:r>
              <w:rPr>
                <w:rFonts w:ascii="Times New Roman" w:eastAsiaTheme="minorHAnsi" w:hAnsi="Times New Roman"/>
                <w:b w:val="0"/>
                <w:i/>
                <w:kern w:val="0"/>
                <w:sz w:val="22"/>
                <w:szCs w:val="22"/>
                <w:highlight w:val="lightGray"/>
                <w:lang w:eastAsia="en-US"/>
              </w:rPr>
              <w:t xml:space="preserve"> адресу</w:t>
            </w:r>
            <w:r w:rsidRPr="00C02C92">
              <w:rPr>
                <w:rFonts w:ascii="Times New Roman" w:eastAsiaTheme="minorHAnsi" w:hAnsi="Times New Roman"/>
                <w:b w:val="0"/>
                <w:i/>
                <w:kern w:val="0"/>
                <w:sz w:val="22"/>
                <w:szCs w:val="22"/>
                <w:highlight w:val="lightGray"/>
                <w:lang w:eastAsia="en-US"/>
              </w:rPr>
              <w:t>.</w:t>
            </w:r>
          </w:p>
        </w:tc>
      </w:tr>
      <w:tr w:rsidR="008C7923" w:rsidRPr="004E6E67" w:rsidTr="00E45A0B">
        <w:trPr>
          <w:trHeight w:val="53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Телефон / факс / </w:t>
            </w:r>
            <w:r w:rsidRPr="004E6E67">
              <w:rPr>
                <w:rFonts w:ascii="Times New Roman" w:hAnsi="Times New Roman"/>
                <w:sz w:val="24"/>
                <w:szCs w:val="24"/>
                <w:lang w:val="en-US" w:eastAsia="en-US"/>
              </w:rPr>
              <w:t>e</w:t>
            </w: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  <w:r w:rsidRPr="004E6E67">
              <w:rPr>
                <w:rFonts w:ascii="Times New Roman" w:hAnsi="Times New Roman"/>
                <w:sz w:val="24"/>
                <w:szCs w:val="24"/>
                <w:lang w:val="en-US" w:eastAsia="en-US"/>
              </w:rPr>
              <w:t>mail</w:t>
            </w: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организации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</w:p>
        </w:tc>
      </w:tr>
      <w:tr w:rsidR="008C7923" w:rsidRPr="004E6E67" w:rsidTr="00E45A0B">
        <w:trPr>
          <w:trHeight w:val="53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ФИО и должность руководителя организации / наименование, ОГРН, ИНН управляющей организации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</w:p>
        </w:tc>
      </w:tr>
      <w:tr w:rsidR="008C7923" w:rsidRPr="004E6E67" w:rsidTr="00E45A0B">
        <w:trPr>
          <w:trHeight w:val="53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ФИО главного бухгалтера организации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</w:p>
        </w:tc>
      </w:tr>
      <w:tr w:rsidR="008C7923" w:rsidRPr="004E6E67" w:rsidTr="00E45A0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Количественный состав и Ф.И.О. членов Совета директоров/Наблюдательного совета </w:t>
            </w:r>
            <w:r w:rsidRPr="004E6E67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(если имеется):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</w:p>
        </w:tc>
      </w:tr>
      <w:tr w:rsidR="008C7923" w:rsidRPr="004E6E67" w:rsidTr="00E45A0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Дата, место и орган регистрации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</w:p>
        </w:tc>
      </w:tr>
      <w:tr w:rsidR="008C7923" w:rsidRPr="004E6E67" w:rsidTr="00E45A0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ОГРН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</w:p>
        </w:tc>
      </w:tr>
      <w:tr w:rsidR="008C7923" w:rsidRPr="004E6E67" w:rsidTr="00E45A0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</w:p>
        </w:tc>
      </w:tr>
      <w:tr w:rsidR="008C7923" w:rsidRPr="004E6E67" w:rsidTr="00E45A0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</w:p>
        </w:tc>
      </w:tr>
      <w:tr w:rsidR="008C7923" w:rsidRPr="004E6E67" w:rsidTr="00E45A0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ОКВЭД (ОКОНХ)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</w:p>
        </w:tc>
      </w:tr>
      <w:tr w:rsidR="008C7923" w:rsidRPr="004E6E67" w:rsidTr="00E45A0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ОКПО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</w:p>
        </w:tc>
      </w:tr>
      <w:tr w:rsidR="008C7923" w:rsidRPr="004E6E67" w:rsidTr="00E45A0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ОКАТО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</w:p>
        </w:tc>
      </w:tr>
      <w:tr w:rsidR="008C7923" w:rsidRPr="004E6E67" w:rsidTr="00E45A0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Уставный фонд организации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4E6E67">
              <w:rPr>
                <w:rFonts w:ascii="Times New Roman" w:hAnsi="Times New Roman" w:cs="Times New Roman"/>
                <w:highlight w:val="lightGray"/>
              </w:rPr>
              <w:t xml:space="preserve">                                 (указать </w:t>
            </w:r>
            <w:r w:rsidRPr="004E6E67">
              <w:rPr>
                <w:rFonts w:ascii="Times New Roman" w:hAnsi="Times New Roman" w:cs="Times New Roman"/>
                <w:i/>
                <w:highlight w:val="lightGray"/>
              </w:rPr>
              <w:t>валюту</w:t>
            </w:r>
            <w:r w:rsidRPr="004E6E67">
              <w:rPr>
                <w:rFonts w:ascii="Times New Roman" w:hAnsi="Times New Roman" w:cs="Times New Roman"/>
                <w:highlight w:val="lightGray"/>
              </w:rPr>
              <w:t>)</w:t>
            </w:r>
          </w:p>
        </w:tc>
      </w:tr>
      <w:tr w:rsidR="008C7923" w:rsidRPr="004E6E67" w:rsidTr="00E45A0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Учредители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4E6E67">
              <w:rPr>
                <w:rFonts w:ascii="Times New Roman" w:hAnsi="Times New Roman" w:cs="Times New Roman"/>
                <w:highlight w:val="lightGray"/>
              </w:rPr>
              <w:t xml:space="preserve">Для юридических лиц: организационно-правовая форма, наименование, ОГРН, </w:t>
            </w:r>
            <w:proofErr w:type="gramStart"/>
            <w:r w:rsidRPr="004E6E67">
              <w:rPr>
                <w:rFonts w:ascii="Times New Roman" w:hAnsi="Times New Roman" w:cs="Times New Roman"/>
                <w:highlight w:val="lightGray"/>
              </w:rPr>
              <w:t>ИНН ,</w:t>
            </w:r>
            <w:proofErr w:type="gramEnd"/>
            <w:r w:rsidRPr="004E6E67">
              <w:rPr>
                <w:rFonts w:ascii="Times New Roman" w:hAnsi="Times New Roman" w:cs="Times New Roman"/>
                <w:highlight w:val="lightGray"/>
              </w:rPr>
              <w:t xml:space="preserve"> доля, для физических лиц – ФИО, доля</w:t>
            </w:r>
          </w:p>
        </w:tc>
      </w:tr>
      <w:tr w:rsidR="008C7923" w:rsidRPr="004E6E67" w:rsidTr="00E45A0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Наличие филиалов, представительств и иных обособленных подразделений в регионах, отличных от фактического местонахождения претендента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rPr>
                <w:rFonts w:ascii="Times New Roman" w:hAnsi="Times New Roman" w:cs="Times New Roman"/>
                <w:i/>
                <w:szCs w:val="20"/>
                <w:highlight w:val="lightGray"/>
              </w:rPr>
            </w:pPr>
            <w:r w:rsidRPr="004E6E67">
              <w:rPr>
                <w:rFonts w:ascii="Times New Roman" w:hAnsi="Times New Roman" w:cs="Times New Roman"/>
                <w:i/>
                <w:highlight w:val="lightGray"/>
              </w:rPr>
              <w:t xml:space="preserve">Перечислить города и указать статус </w:t>
            </w:r>
          </w:p>
        </w:tc>
      </w:tr>
      <w:tr w:rsidR="008C7923" w:rsidRPr="004E6E67" w:rsidTr="00E45A0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Аффилированные лица</w:t>
            </w:r>
            <w:r w:rsidR="00C02C9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C02C92" w:rsidRPr="00C02C92" w:rsidRDefault="00C02C92" w:rsidP="00C02C92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4E6E67">
              <w:rPr>
                <w:rFonts w:ascii="Times New Roman" w:hAnsi="Times New Roman" w:cs="Times New Roman"/>
                <w:i/>
                <w:highlight w:val="lightGray"/>
              </w:rPr>
              <w:t xml:space="preserve">Организационно-правовая </w:t>
            </w:r>
            <w:proofErr w:type="gramStart"/>
            <w:r w:rsidRPr="004E6E67">
              <w:rPr>
                <w:rFonts w:ascii="Times New Roman" w:hAnsi="Times New Roman" w:cs="Times New Roman"/>
                <w:i/>
                <w:highlight w:val="lightGray"/>
              </w:rPr>
              <w:t>форма,  наименование</w:t>
            </w:r>
            <w:proofErr w:type="gramEnd"/>
            <w:r w:rsidRPr="004E6E67">
              <w:rPr>
                <w:rFonts w:ascii="Times New Roman" w:hAnsi="Times New Roman" w:cs="Times New Roman"/>
                <w:i/>
                <w:highlight w:val="lightGray"/>
              </w:rPr>
              <w:t xml:space="preserve">, ОГРН, ИНН, отношение к претенденту </w:t>
            </w:r>
            <w:r w:rsidRPr="004E6E67">
              <w:rPr>
                <w:rFonts w:ascii="Times New Roman" w:hAnsi="Times New Roman" w:cs="Times New Roman"/>
                <w:i/>
                <w:highlight w:val="lightGray"/>
              </w:rPr>
              <w:lastRenderedPageBreak/>
              <w:t>(управляющая компания, дочернее общество, общий учредитель и т.п.)</w:t>
            </w:r>
          </w:p>
        </w:tc>
      </w:tr>
      <w:tr w:rsidR="008C7923" w:rsidRPr="004E6E67" w:rsidTr="00E45A0B">
        <w:trPr>
          <w:cantSplit/>
        </w:trPr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pStyle w:val="3"/>
              <w:keepNext w:val="0"/>
              <w:spacing w:before="0" w:after="0" w:line="276" w:lineRule="auto"/>
              <w:rPr>
                <w:rFonts w:ascii="Times New Roman" w:hAnsi="Times New Roman"/>
                <w:kern w:val="32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kern w:val="32"/>
                <w:sz w:val="24"/>
                <w:szCs w:val="24"/>
                <w:lang w:eastAsia="en-US"/>
              </w:rPr>
              <w:lastRenderedPageBreak/>
              <w:t>Платежные реквизиты</w:t>
            </w:r>
          </w:p>
        </w:tc>
      </w:tr>
      <w:tr w:rsidR="008C7923" w:rsidRPr="004E6E67" w:rsidTr="00E45A0B">
        <w:trPr>
          <w:cantSplit/>
        </w:trPr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pStyle w:val="4"/>
              <w:keepNext w:val="0"/>
              <w:spacing w:line="276" w:lineRule="auto"/>
              <w:rPr>
                <w:rFonts w:ascii="Times New Roman" w:hAnsi="Times New Roman"/>
                <w:kern w:val="32"/>
                <w:sz w:val="24"/>
                <w:szCs w:val="24"/>
                <w:lang w:val="ru-RU" w:eastAsia="en-US"/>
              </w:rPr>
            </w:pPr>
            <w:r w:rsidRPr="004E6E67">
              <w:rPr>
                <w:rFonts w:ascii="Times New Roman" w:hAnsi="Times New Roman"/>
                <w:kern w:val="32"/>
                <w:sz w:val="24"/>
                <w:szCs w:val="24"/>
                <w:lang w:val="ru-RU" w:eastAsia="en-US"/>
              </w:rPr>
              <w:t>Российский банк (филиал иностранного банка в России)</w:t>
            </w:r>
          </w:p>
        </w:tc>
      </w:tr>
      <w:tr w:rsidR="008C7923" w:rsidRPr="004E6E67" w:rsidTr="00E45A0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Полное наименование банка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</w:p>
        </w:tc>
      </w:tr>
      <w:tr w:rsidR="008C7923" w:rsidRPr="004E6E67" w:rsidTr="00E45A0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Город банка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</w:p>
        </w:tc>
      </w:tr>
      <w:tr w:rsidR="008C7923" w:rsidRPr="004E6E67" w:rsidTr="00E45A0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rPr>
                <w:rFonts w:ascii="Times New Roman" w:eastAsia="Times New Roman" w:hAnsi="Times New Roman" w:cs="Times New Roman"/>
                <w:b/>
                <w:kern w:val="32"/>
                <w:sz w:val="24"/>
                <w:szCs w:val="24"/>
              </w:rPr>
            </w:pPr>
            <w:r w:rsidRPr="004E6E67">
              <w:rPr>
                <w:rFonts w:ascii="Times New Roman" w:eastAsia="Times New Roman" w:hAnsi="Times New Roman" w:cs="Times New Roman"/>
                <w:b/>
                <w:kern w:val="32"/>
                <w:sz w:val="24"/>
                <w:szCs w:val="24"/>
              </w:rPr>
              <w:t>Расчетный счет организации</w:t>
            </w:r>
          </w:p>
          <w:p w:rsidR="008C7923" w:rsidRPr="004E6E67" w:rsidRDefault="008C7923" w:rsidP="008C7923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eastAsia="Times New Roman" w:hAnsi="Times New Roman" w:cs="Times New Roman"/>
                <w:b/>
                <w:kern w:val="32"/>
                <w:sz w:val="24"/>
                <w:szCs w:val="24"/>
              </w:rPr>
            </w:pPr>
            <w:r w:rsidRPr="004E6E67">
              <w:rPr>
                <w:rFonts w:ascii="Times New Roman" w:eastAsia="Times New Roman" w:hAnsi="Times New Roman" w:cs="Times New Roman"/>
                <w:b/>
                <w:kern w:val="32"/>
                <w:sz w:val="24"/>
                <w:szCs w:val="24"/>
              </w:rPr>
              <w:t>рублевый</w:t>
            </w:r>
          </w:p>
          <w:p w:rsidR="008C7923" w:rsidRPr="004E6E67" w:rsidRDefault="008C7923" w:rsidP="008C7923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eastAsia="Times New Roman" w:hAnsi="Times New Roman" w:cs="Times New Roman"/>
                <w:b/>
                <w:kern w:val="32"/>
                <w:sz w:val="24"/>
                <w:szCs w:val="24"/>
              </w:rPr>
            </w:pPr>
            <w:r w:rsidRPr="004E6E67">
              <w:rPr>
                <w:rFonts w:ascii="Times New Roman" w:eastAsia="Times New Roman" w:hAnsi="Times New Roman" w:cs="Times New Roman"/>
                <w:b/>
                <w:kern w:val="32"/>
                <w:sz w:val="24"/>
                <w:szCs w:val="24"/>
              </w:rPr>
              <w:t>валютный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</w:p>
        </w:tc>
      </w:tr>
      <w:tr w:rsidR="008C7923" w:rsidRPr="004E6E67" w:rsidTr="00E45A0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Корреспондентский счет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</w:p>
        </w:tc>
      </w:tr>
      <w:tr w:rsidR="008C7923" w:rsidRPr="004E6E67" w:rsidTr="00E45A0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БИК банка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</w:p>
        </w:tc>
      </w:tr>
    </w:tbl>
    <w:p w:rsidR="008C7923" w:rsidRPr="001955D9" w:rsidRDefault="008C7923" w:rsidP="008C7923">
      <w:pPr>
        <w:rPr>
          <w:rFonts w:ascii="Times New Roman" w:hAnsi="Times New Roman" w:cs="Times New Roman"/>
          <w:sz w:val="24"/>
        </w:rPr>
      </w:pPr>
    </w:p>
    <w:p w:rsidR="008C7923" w:rsidRPr="001955D9" w:rsidRDefault="008C7923" w:rsidP="008C7923">
      <w:pPr>
        <w:rPr>
          <w:rFonts w:ascii="Times New Roman" w:hAnsi="Times New Roman" w:cs="Times New Roman"/>
          <w:sz w:val="24"/>
        </w:rPr>
      </w:pPr>
      <w:r w:rsidRPr="001955D9">
        <w:rPr>
          <w:rFonts w:ascii="Times New Roman" w:hAnsi="Times New Roman" w:cs="Times New Roman"/>
          <w:sz w:val="24"/>
        </w:rPr>
        <w:t>Кредитная история, текущие кредиты:</w:t>
      </w:r>
    </w:p>
    <w:tbl>
      <w:tblPr>
        <w:tblW w:w="10332" w:type="dxa"/>
        <w:tblInd w:w="-72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960"/>
        <w:gridCol w:w="5004"/>
      </w:tblGrid>
      <w:tr w:rsidR="008C7923" w:rsidRPr="001955D9" w:rsidTr="00E45A0B">
        <w:trPr>
          <w:trHeight w:val="513"/>
        </w:trPr>
        <w:tc>
          <w:tcPr>
            <w:tcW w:w="136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8C7923" w:rsidRPr="001955D9" w:rsidRDefault="008C7923" w:rsidP="00E45A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955D9">
              <w:rPr>
                <w:rFonts w:ascii="Times New Roman" w:hAnsi="Times New Roman" w:cs="Times New Roman"/>
                <w:sz w:val="24"/>
              </w:rPr>
              <w:t xml:space="preserve">Сумма кредита </w:t>
            </w:r>
          </w:p>
        </w:tc>
        <w:tc>
          <w:tcPr>
            <w:tcW w:w="396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8C7923" w:rsidRPr="001955D9" w:rsidRDefault="008C7923" w:rsidP="00E45A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955D9">
              <w:rPr>
                <w:rFonts w:ascii="Times New Roman" w:hAnsi="Times New Roman" w:cs="Times New Roman"/>
                <w:sz w:val="24"/>
              </w:rPr>
              <w:t>Кредитор</w:t>
            </w:r>
          </w:p>
        </w:tc>
        <w:tc>
          <w:tcPr>
            <w:tcW w:w="500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20" w:color="auto" w:fill="auto"/>
          </w:tcPr>
          <w:p w:rsidR="008C7923" w:rsidRPr="001955D9" w:rsidRDefault="008C7923" w:rsidP="00E45A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955D9">
              <w:rPr>
                <w:rFonts w:ascii="Times New Roman" w:hAnsi="Times New Roman" w:cs="Times New Roman"/>
                <w:sz w:val="24"/>
              </w:rPr>
              <w:t>Статус кредита (просроченный, списанный, пролонгированный, погашенный, своевременно погашаемый)</w:t>
            </w:r>
          </w:p>
        </w:tc>
      </w:tr>
      <w:tr w:rsidR="008C7923" w:rsidRPr="001955D9" w:rsidTr="00E45A0B">
        <w:trPr>
          <w:trHeight w:val="340"/>
        </w:trPr>
        <w:tc>
          <w:tcPr>
            <w:tcW w:w="136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C7923" w:rsidRPr="001955D9" w:rsidRDefault="008C7923" w:rsidP="008C792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C7923" w:rsidRPr="001955D9" w:rsidRDefault="008C7923" w:rsidP="00E45A0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8C7923" w:rsidRPr="001955D9" w:rsidRDefault="008C7923" w:rsidP="00E45A0B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7923" w:rsidRPr="001955D9" w:rsidTr="00E45A0B">
        <w:trPr>
          <w:trHeight w:val="340"/>
        </w:trPr>
        <w:tc>
          <w:tcPr>
            <w:tcW w:w="136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C7923" w:rsidRPr="001955D9" w:rsidRDefault="008C7923" w:rsidP="008C792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C7923" w:rsidRPr="001955D9" w:rsidRDefault="008C7923" w:rsidP="00E45A0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8C7923" w:rsidRPr="001955D9" w:rsidRDefault="008C7923" w:rsidP="00E45A0B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7923" w:rsidRPr="001955D9" w:rsidTr="00E45A0B">
        <w:trPr>
          <w:trHeight w:val="340"/>
        </w:trPr>
        <w:tc>
          <w:tcPr>
            <w:tcW w:w="136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C7923" w:rsidRPr="001955D9" w:rsidRDefault="008C7923" w:rsidP="008C792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C7923" w:rsidRPr="001955D9" w:rsidRDefault="008C7923" w:rsidP="00E45A0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8C7923" w:rsidRPr="001955D9" w:rsidRDefault="008C7923" w:rsidP="00E45A0B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7923" w:rsidRPr="001955D9" w:rsidTr="00E45A0B">
        <w:trPr>
          <w:trHeight w:val="340"/>
        </w:trPr>
        <w:tc>
          <w:tcPr>
            <w:tcW w:w="136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C7923" w:rsidRPr="001955D9" w:rsidRDefault="008C7923" w:rsidP="008C792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C7923" w:rsidRPr="001955D9" w:rsidRDefault="008C7923" w:rsidP="00E45A0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8C7923" w:rsidRPr="001955D9" w:rsidRDefault="008C7923" w:rsidP="00E45A0B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7923" w:rsidRPr="001955D9" w:rsidTr="00E45A0B">
        <w:trPr>
          <w:trHeight w:val="340"/>
        </w:trPr>
        <w:tc>
          <w:tcPr>
            <w:tcW w:w="136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</w:tcPr>
          <w:p w:rsidR="008C7923" w:rsidRPr="001955D9" w:rsidRDefault="008C7923" w:rsidP="008C792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</w:tcPr>
          <w:p w:rsidR="008C7923" w:rsidRPr="001955D9" w:rsidRDefault="008C7923" w:rsidP="00E45A0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0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8C7923" w:rsidRPr="001955D9" w:rsidRDefault="008C7923" w:rsidP="00E45A0B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8C7923" w:rsidRPr="001955D9" w:rsidRDefault="008C7923" w:rsidP="008C7923">
      <w:pPr>
        <w:rPr>
          <w:rFonts w:ascii="Times New Roman" w:hAnsi="Times New Roman" w:cs="Times New Roman"/>
          <w:sz w:val="24"/>
        </w:rPr>
      </w:pPr>
    </w:p>
    <w:p w:rsidR="008C7923" w:rsidRPr="001955D9" w:rsidRDefault="008C7923" w:rsidP="008C7923">
      <w:pPr>
        <w:ind w:left="-284"/>
        <w:jc w:val="both"/>
        <w:rPr>
          <w:rFonts w:ascii="Times New Roman" w:hAnsi="Times New Roman" w:cs="Times New Roman"/>
          <w:sz w:val="24"/>
        </w:rPr>
      </w:pPr>
      <w:r w:rsidRPr="001955D9">
        <w:rPr>
          <w:rFonts w:ascii="Times New Roman" w:hAnsi="Times New Roman" w:cs="Times New Roman"/>
          <w:sz w:val="24"/>
        </w:rPr>
        <w:t xml:space="preserve">        Нижеследующей подписью я заверяю, что вся информация, представленная в Заявке СЭБ для ГК «Мелстон», является достоверной и полной. Никакая информация, требуемая в заявке, не утаена и не искажена. Я понимаю и полностью согласен с тем, что обнаружение скрытой или ложной информации является достаточным основанием для прекращения дальнейшего сотрудничества на любом из его этапов.</w:t>
      </w:r>
    </w:p>
    <w:p w:rsidR="008C7923" w:rsidRPr="001955D9" w:rsidRDefault="008C7923" w:rsidP="008C7923">
      <w:pPr>
        <w:jc w:val="both"/>
        <w:rPr>
          <w:rFonts w:ascii="Times New Roman" w:hAnsi="Times New Roman" w:cs="Times New Roman"/>
          <w:sz w:val="24"/>
        </w:rPr>
      </w:pPr>
    </w:p>
    <w:p w:rsidR="008C7923" w:rsidRPr="001955D9" w:rsidRDefault="008C7923" w:rsidP="008C7923">
      <w:pPr>
        <w:ind w:firstLine="360"/>
        <w:jc w:val="both"/>
        <w:rPr>
          <w:rFonts w:ascii="Times New Roman" w:hAnsi="Times New Roman" w:cs="Times New Roman"/>
          <w:sz w:val="24"/>
        </w:rPr>
      </w:pPr>
      <w:r w:rsidRPr="001955D9">
        <w:rPr>
          <w:rFonts w:ascii="Times New Roman" w:hAnsi="Times New Roman" w:cs="Times New Roman"/>
          <w:sz w:val="24"/>
        </w:rPr>
        <w:t>Название предприятия_______________________________</w:t>
      </w:r>
    </w:p>
    <w:p w:rsidR="008C7923" w:rsidRPr="001955D9" w:rsidRDefault="008C7923" w:rsidP="008C7923">
      <w:pPr>
        <w:ind w:firstLine="360"/>
        <w:jc w:val="both"/>
        <w:rPr>
          <w:rFonts w:ascii="Times New Roman" w:hAnsi="Times New Roman" w:cs="Times New Roman"/>
          <w:sz w:val="24"/>
        </w:rPr>
      </w:pPr>
      <w:r w:rsidRPr="001955D9">
        <w:rPr>
          <w:rFonts w:ascii="Times New Roman" w:hAnsi="Times New Roman" w:cs="Times New Roman"/>
          <w:sz w:val="24"/>
        </w:rPr>
        <w:t>Должность уполномоченного лица_____________________</w:t>
      </w:r>
    </w:p>
    <w:p w:rsidR="008C7923" w:rsidRPr="001955D9" w:rsidRDefault="008C7923" w:rsidP="008C7923">
      <w:pPr>
        <w:ind w:firstLine="360"/>
        <w:jc w:val="both"/>
        <w:rPr>
          <w:rFonts w:ascii="Times New Roman" w:hAnsi="Times New Roman" w:cs="Times New Roman"/>
          <w:sz w:val="24"/>
        </w:rPr>
      </w:pPr>
      <w:r w:rsidRPr="001955D9">
        <w:rPr>
          <w:rFonts w:ascii="Times New Roman" w:hAnsi="Times New Roman" w:cs="Times New Roman"/>
          <w:sz w:val="24"/>
        </w:rPr>
        <w:t>Подпись уполномоченного лица: ______________________</w:t>
      </w:r>
      <w:proofErr w:type="gramStart"/>
      <w:r w:rsidRPr="001955D9">
        <w:rPr>
          <w:rFonts w:ascii="Times New Roman" w:hAnsi="Times New Roman" w:cs="Times New Roman"/>
          <w:sz w:val="24"/>
        </w:rPr>
        <w:t>/  ФИО</w:t>
      </w:r>
      <w:proofErr w:type="gramEnd"/>
      <w:r w:rsidRPr="001955D9">
        <w:rPr>
          <w:rFonts w:ascii="Times New Roman" w:hAnsi="Times New Roman" w:cs="Times New Roman"/>
          <w:sz w:val="24"/>
        </w:rPr>
        <w:t xml:space="preserve">   /</w:t>
      </w:r>
    </w:p>
    <w:p w:rsidR="008C7923" w:rsidRPr="001955D9" w:rsidRDefault="008C7923" w:rsidP="008C7923">
      <w:pPr>
        <w:ind w:firstLine="360"/>
        <w:jc w:val="both"/>
        <w:rPr>
          <w:rFonts w:ascii="Times New Roman" w:hAnsi="Times New Roman" w:cs="Times New Roman"/>
          <w:sz w:val="24"/>
        </w:rPr>
      </w:pPr>
      <w:r w:rsidRPr="001955D9">
        <w:rPr>
          <w:rFonts w:ascii="Times New Roman" w:hAnsi="Times New Roman" w:cs="Times New Roman"/>
          <w:sz w:val="24"/>
        </w:rPr>
        <w:t>Дата: ___________________</w:t>
      </w:r>
      <w:r w:rsidRPr="001955D9">
        <w:rPr>
          <w:rFonts w:ascii="Times New Roman" w:hAnsi="Times New Roman" w:cs="Times New Roman"/>
          <w:sz w:val="24"/>
        </w:rPr>
        <w:tab/>
      </w:r>
      <w:r w:rsidRPr="001955D9">
        <w:rPr>
          <w:rFonts w:ascii="Times New Roman" w:hAnsi="Times New Roman" w:cs="Times New Roman"/>
          <w:sz w:val="24"/>
        </w:rPr>
        <w:tab/>
      </w:r>
      <w:r w:rsidRPr="001955D9">
        <w:rPr>
          <w:rFonts w:ascii="Times New Roman" w:hAnsi="Times New Roman" w:cs="Times New Roman"/>
          <w:sz w:val="24"/>
        </w:rPr>
        <w:tab/>
      </w:r>
      <w:r w:rsidRPr="001955D9">
        <w:rPr>
          <w:rFonts w:ascii="Times New Roman" w:hAnsi="Times New Roman" w:cs="Times New Roman"/>
          <w:sz w:val="24"/>
        </w:rPr>
        <w:tab/>
        <w:t>М.П.</w:t>
      </w:r>
    </w:p>
    <w:p w:rsidR="008C7923" w:rsidRDefault="008C7923" w:rsidP="008C7923">
      <w:pPr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t xml:space="preserve">Внимание! Заявку подписывает уполномоченное лицо контрагента! И заверяет предоставленные данные печатью организации!!! </w:t>
      </w:r>
    </w:p>
    <w:p w:rsidR="008C7923" w:rsidRDefault="001029C8">
      <w:r>
        <w:t xml:space="preserve">В рамках программы "Стоп коррупция", а также в целях оперативного реагирования на экстренные ситуации и обращения граждан, связанные с </w:t>
      </w:r>
      <w:r w:rsidR="00CB0CD5">
        <w:t xml:space="preserve">возможными </w:t>
      </w:r>
      <w:r>
        <w:t>противоправными действиями сотрудников ГК «Мелстон» и для получения сведений о готовящихся противоправных действиях иных лиц, несущих угрозу безопасной работе ГК «Мелстон» и наших партнеров, функционирует "Телефон доверия". Телефон: +7 (812) 640-05-00 (доб. 122), e-</w:t>
      </w:r>
      <w:proofErr w:type="spellStart"/>
      <w:r>
        <w:t>mail</w:t>
      </w:r>
      <w:proofErr w:type="spellEnd"/>
      <w:r>
        <w:t xml:space="preserve">: doverie@melston.ru. Конфиденциальность гарантируется.  </w:t>
      </w:r>
      <w:bookmarkStart w:id="0" w:name="_GoBack"/>
      <w:bookmarkEnd w:id="0"/>
    </w:p>
    <w:sectPr w:rsidR="008C7923" w:rsidSect="001029C8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D579BF"/>
    <w:multiLevelType w:val="singleLevel"/>
    <w:tmpl w:val="04E058E2"/>
    <w:lvl w:ilvl="0">
      <w:start w:val="1"/>
      <w:numFmt w:val="decimal"/>
      <w:lvlText w:val="%1."/>
      <w:legacy w:legacy="1" w:legacySpace="0" w:legacyIndent="283"/>
      <w:lvlJc w:val="left"/>
    </w:lvl>
  </w:abstractNum>
  <w:abstractNum w:abstractNumId="1" w15:restartNumberingAfterBreak="0">
    <w:nsid w:val="5EDC79CC"/>
    <w:multiLevelType w:val="multilevel"/>
    <w:tmpl w:val="9DBCB4F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923"/>
    <w:rsid w:val="001029C8"/>
    <w:rsid w:val="001C3DE9"/>
    <w:rsid w:val="002B5139"/>
    <w:rsid w:val="004A02C9"/>
    <w:rsid w:val="004E6E67"/>
    <w:rsid w:val="00730C78"/>
    <w:rsid w:val="008C7923"/>
    <w:rsid w:val="00C02C92"/>
    <w:rsid w:val="00CB0CD5"/>
    <w:rsid w:val="00F27E73"/>
    <w:rsid w:val="00F3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EFCF80-3ADB-4CFC-A755-E6F5D97BB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C7923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C7923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8C7923"/>
    <w:pPr>
      <w:keepNext/>
      <w:widowControl w:val="0"/>
      <w:tabs>
        <w:tab w:val="left" w:pos="720"/>
        <w:tab w:val="left" w:pos="1260"/>
        <w:tab w:val="left" w:pos="1800"/>
      </w:tabs>
      <w:spacing w:after="0" w:line="240" w:lineRule="auto"/>
      <w:jc w:val="both"/>
      <w:outlineLvl w:val="3"/>
    </w:pPr>
    <w:rPr>
      <w:rFonts w:ascii="Arial" w:eastAsia="Times New Roman" w:hAnsi="Arial" w:cs="Times New Roman"/>
      <w:b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7923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8C7923"/>
    <w:rPr>
      <w:rFonts w:ascii="Arial" w:eastAsia="Times New Roman" w:hAnsi="Arial" w:cs="Times New Roman"/>
      <w:b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8C7923"/>
    <w:rPr>
      <w:rFonts w:ascii="Arial" w:eastAsia="Times New Roman" w:hAnsi="Arial" w:cs="Times New Roman"/>
      <w:b/>
      <w:sz w:val="20"/>
      <w:szCs w:val="20"/>
      <w:lang w:val="en-US" w:eastAsia="ru-RU"/>
    </w:rPr>
  </w:style>
  <w:style w:type="paragraph" w:customStyle="1" w:styleId="s26">
    <w:name w:val="s26 Заголовок приложения"/>
    <w:basedOn w:val="a"/>
    <w:next w:val="a"/>
    <w:rsid w:val="00C02C92"/>
    <w:pPr>
      <w:keepNext/>
      <w:widowControl w:val="0"/>
      <w:overflowPunct w:val="0"/>
      <w:autoSpaceDE w:val="0"/>
      <w:autoSpaceDN w:val="0"/>
      <w:adjustRightInd w:val="0"/>
      <w:spacing w:before="60" w:after="12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s00">
    <w:name w:val="s00 Текст"/>
    <w:basedOn w:val="a"/>
    <w:link w:val="s000"/>
    <w:rsid w:val="00C02C92"/>
    <w:pPr>
      <w:keepNext/>
      <w:widowControl w:val="0"/>
      <w:overflowPunct w:val="0"/>
      <w:autoSpaceDE w:val="0"/>
      <w:autoSpaceDN w:val="0"/>
      <w:adjustRightInd w:val="0"/>
      <w:spacing w:before="60" w:after="0" w:line="240" w:lineRule="auto"/>
      <w:ind w:firstLine="340"/>
      <w:jc w:val="both"/>
      <w:textAlignment w:val="baseline"/>
    </w:pPr>
    <w:rPr>
      <w:rFonts w:ascii="Arial" w:eastAsia="Times New Roman" w:hAnsi="Arial" w:cs="Times New Roman"/>
      <w:szCs w:val="24"/>
      <w:lang w:eastAsia="ru-RU"/>
    </w:rPr>
  </w:style>
  <w:style w:type="character" w:customStyle="1" w:styleId="s000">
    <w:name w:val="s00 Текст Знак"/>
    <w:basedOn w:val="a0"/>
    <w:link w:val="s00"/>
    <w:rsid w:val="00C02C92"/>
    <w:rPr>
      <w:rFonts w:ascii="Arial" w:eastAsia="Times New Roman" w:hAnsi="Arial" w:cs="Times New Roman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029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29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38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Melston</Company>
  <LinksUpToDate>false</LinksUpToDate>
  <CharactersWithSpaces>3020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Екатерина</dc:creator>
  <cp:keywords/>
  <dc:description/>
  <cp:lastModifiedBy>Зайцева Екатерина</cp:lastModifiedBy>
  <cp:revision>9</cp:revision>
  <cp:lastPrinted>2015-10-15T09:33:00Z</cp:lastPrinted>
  <dcterms:created xsi:type="dcterms:W3CDTF">2014-10-08T10:33:00Z</dcterms:created>
  <dcterms:modified xsi:type="dcterms:W3CDTF">2016-04-06T10:10:00Z</dcterms:modified>
</cp:coreProperties>
</file>